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93B8" w14:textId="49E611CD" w:rsidR="00DB636D" w:rsidRPr="007767FB" w:rsidRDefault="00696D7D" w:rsidP="007767FB">
      <w:pPr>
        <w:spacing w:line="240" w:lineRule="atLeast"/>
        <w:jc w:val="both"/>
        <w:rPr>
          <w:rFonts w:asciiTheme="minorHAnsi" w:hAnsiTheme="minorHAnsi" w:cstheme="minorHAnsi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4CE04D" wp14:editId="5735DCD3">
            <wp:simplePos x="0" y="0"/>
            <wp:positionH relativeFrom="column">
              <wp:posOffset>3364865</wp:posOffset>
            </wp:positionH>
            <wp:positionV relativeFrom="paragraph">
              <wp:posOffset>-121920</wp:posOffset>
            </wp:positionV>
            <wp:extent cx="3428756" cy="1924050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5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25E" w:rsidRPr="007767FB">
        <w:rPr>
          <w:rFonts w:asciiTheme="minorHAnsi" w:hAnsiTheme="minorHAnsi" w:cstheme="minorHAnsi"/>
          <w:b/>
          <w:bCs/>
          <w:sz w:val="34"/>
          <w:szCs w:val="34"/>
        </w:rPr>
        <w:t>Förderverein „Jugend lernt musizieren der Blaskapelle Meeder e.V.“</w:t>
      </w:r>
    </w:p>
    <w:p w14:paraId="5F144863" w14:textId="065401DB" w:rsidR="00197A67" w:rsidRPr="007767FB" w:rsidRDefault="00197A67" w:rsidP="007767FB">
      <w:pPr>
        <w:jc w:val="both"/>
        <w:rPr>
          <w:rFonts w:asciiTheme="minorHAnsi" w:hAnsiTheme="minorHAnsi" w:cstheme="minorHAnsi"/>
          <w:sz w:val="24"/>
        </w:rPr>
      </w:pPr>
    </w:p>
    <w:p w14:paraId="7ECB68DB" w14:textId="695AF832" w:rsidR="00BC37BF" w:rsidRPr="007767FB" w:rsidRDefault="00BC37BF" w:rsidP="007767FB">
      <w:pPr>
        <w:ind w:right="-3"/>
        <w:jc w:val="both"/>
        <w:rPr>
          <w:rFonts w:asciiTheme="minorHAnsi" w:hAnsiTheme="minorHAnsi" w:cstheme="minorHAnsi"/>
        </w:rPr>
      </w:pPr>
    </w:p>
    <w:p w14:paraId="5C8299AF" w14:textId="0176E970" w:rsidR="000C4BCF" w:rsidRPr="007767FB" w:rsidRDefault="000C4BCF" w:rsidP="007767FB">
      <w:pPr>
        <w:ind w:right="-3"/>
        <w:jc w:val="both"/>
        <w:rPr>
          <w:rFonts w:asciiTheme="minorHAnsi" w:hAnsiTheme="minorHAnsi" w:cstheme="minorHAnsi"/>
        </w:rPr>
      </w:pPr>
    </w:p>
    <w:p w14:paraId="65D417FC" w14:textId="2D2974E4" w:rsidR="000C4BCF" w:rsidRPr="00920BB9" w:rsidRDefault="00C522B1" w:rsidP="007767FB">
      <w:pPr>
        <w:ind w:right="-3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20BB9">
        <w:rPr>
          <w:rFonts w:asciiTheme="minorHAnsi" w:hAnsiTheme="minorHAnsi" w:cstheme="minorHAnsi"/>
          <w:b/>
          <w:bCs/>
          <w:sz w:val="26"/>
          <w:szCs w:val="26"/>
        </w:rPr>
        <w:t>Liebe Musikfreunde,</w:t>
      </w:r>
    </w:p>
    <w:p w14:paraId="73FF8CCE" w14:textId="12BDDBDD" w:rsidR="00C522B1" w:rsidRPr="00920BB9" w:rsidRDefault="00C522B1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394F1EC9" w14:textId="1A099D42" w:rsidR="00436320" w:rsidRPr="00920BB9" w:rsidRDefault="00C522B1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 xml:space="preserve">gefällt Ihnen was Sie von uns hören? </w:t>
      </w:r>
    </w:p>
    <w:p w14:paraId="233502BC" w14:textId="13263E3C" w:rsidR="00436320" w:rsidRPr="00920BB9" w:rsidRDefault="00C522B1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>Sind Sie stolz darauf, dass sich Kinder und Jugendliche gesellschaftlich vernünftig integrieren</w:t>
      </w:r>
      <w:r w:rsidR="00436320" w:rsidRPr="00920BB9">
        <w:rPr>
          <w:rFonts w:asciiTheme="minorHAnsi" w:hAnsiTheme="minorHAnsi" w:cstheme="minorHAnsi"/>
          <w:sz w:val="26"/>
          <w:szCs w:val="26"/>
        </w:rPr>
        <w:t xml:space="preserve"> und mit Engagement und Leistung der Gesellschaft und Ihnen etwas zurückgeben? </w:t>
      </w:r>
    </w:p>
    <w:p w14:paraId="2BE0456C" w14:textId="64F98631" w:rsidR="00C522B1" w:rsidRPr="00920BB9" w:rsidRDefault="00436320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>Wenn ja, sollten Sie unser Schreiben bis zum Ende lesen.</w:t>
      </w:r>
    </w:p>
    <w:p w14:paraId="58AD8794" w14:textId="14370C04" w:rsidR="00436320" w:rsidRPr="00920BB9" w:rsidRDefault="00436320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1ED4A15D" w14:textId="1F8BB8C9" w:rsidR="00436320" w:rsidRPr="00920BB9" w:rsidRDefault="00436320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 xml:space="preserve">Wir, im Land der Dichter und Denker, nähren unsere Existenz mit Bildung. Leider </w:t>
      </w:r>
      <w:r w:rsidR="00920BB9">
        <w:rPr>
          <w:rFonts w:asciiTheme="minorHAnsi" w:hAnsiTheme="minorHAnsi" w:cstheme="minorHAnsi"/>
          <w:sz w:val="26"/>
          <w:szCs w:val="26"/>
        </w:rPr>
        <w:t xml:space="preserve">verändert sich Schulbildung derart, dass Kinder im Bereich der Muße wenig bis keine </w:t>
      </w:r>
      <w:r w:rsidRPr="00920BB9">
        <w:rPr>
          <w:rFonts w:asciiTheme="minorHAnsi" w:hAnsiTheme="minorHAnsi" w:cstheme="minorHAnsi"/>
          <w:sz w:val="26"/>
          <w:szCs w:val="26"/>
        </w:rPr>
        <w:t xml:space="preserve">Bildung mehr erhalten können. </w:t>
      </w:r>
    </w:p>
    <w:p w14:paraId="1646C05D" w14:textId="77777777" w:rsidR="00436320" w:rsidRPr="00920BB9" w:rsidRDefault="00436320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6418C53F" w14:textId="4E3CB955" w:rsidR="00920BB9" w:rsidRDefault="00436320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>Deshalb ist es oberste Priorität unseres Vereins diese Bildungslücke zu füllen</w:t>
      </w:r>
      <w:r w:rsidR="00641552" w:rsidRPr="00920BB9">
        <w:rPr>
          <w:rFonts w:asciiTheme="minorHAnsi" w:hAnsiTheme="minorHAnsi" w:cstheme="minorHAnsi"/>
          <w:sz w:val="26"/>
          <w:szCs w:val="26"/>
        </w:rPr>
        <w:t xml:space="preserve">, um Sie und die nachfolgenden Generationen weiterhin mit musikalischem Gut zu unterhalten. Dass über diese Schiene Kinder und Jugendliche zu vernünftigen, leistungs- und hilfsbereiten Mitmenschen heranwachsen haben wir schon vielfach bewiesen. </w:t>
      </w:r>
    </w:p>
    <w:p w14:paraId="3C2C18E0" w14:textId="77777777" w:rsidR="00C415C7" w:rsidRDefault="00641552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 xml:space="preserve">Wenn Sie noch </w:t>
      </w:r>
      <w:r w:rsidR="00920BB9">
        <w:rPr>
          <w:rFonts w:asciiTheme="minorHAnsi" w:hAnsiTheme="minorHAnsi" w:cstheme="minorHAnsi"/>
          <w:sz w:val="26"/>
          <w:szCs w:val="26"/>
        </w:rPr>
        <w:t>Weiteres</w:t>
      </w:r>
      <w:r w:rsidRPr="00920BB9">
        <w:rPr>
          <w:rFonts w:asciiTheme="minorHAnsi" w:hAnsiTheme="minorHAnsi" w:cstheme="minorHAnsi"/>
          <w:sz w:val="26"/>
          <w:szCs w:val="26"/>
        </w:rPr>
        <w:t xml:space="preserve"> über den pädagogischen Nutzen musikalischer Erziehung wissen wollen, dann lesen Sie dies auf unserer Internet-Seite </w:t>
      </w:r>
    </w:p>
    <w:p w14:paraId="14A91503" w14:textId="2DB9032E" w:rsidR="000C4BCF" w:rsidRPr="00C415C7" w:rsidRDefault="0048372C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hyperlink r:id="rId9" w:history="1">
        <w:r w:rsidR="00C415C7" w:rsidRPr="00C415C7">
          <w:rPr>
            <w:rStyle w:val="Hyperlink"/>
            <w:rFonts w:asciiTheme="minorHAnsi" w:hAnsiTheme="minorHAnsi" w:cstheme="minorHAnsi"/>
            <w:color w:val="auto"/>
            <w:sz w:val="26"/>
            <w:szCs w:val="26"/>
          </w:rPr>
          <w:t>www.blaskapelle-meeder.eu/wir-suchen-dich/pädagogischer-nutzen/</w:t>
        </w:r>
      </w:hyperlink>
      <w:r w:rsidR="00641552" w:rsidRPr="00C415C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597CE3C" w14:textId="77777777" w:rsidR="00BC37BF" w:rsidRPr="00920BB9" w:rsidRDefault="00BC37BF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6EFCEF14" w14:textId="1027846E" w:rsidR="000014E7" w:rsidRPr="00920BB9" w:rsidRDefault="00142C5F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Weil</w:t>
      </w:r>
      <w:r w:rsidR="00641552" w:rsidRPr="00920BB9">
        <w:rPr>
          <w:rFonts w:asciiTheme="minorHAnsi" w:hAnsiTheme="minorHAnsi" w:cstheme="minorHAnsi"/>
          <w:sz w:val="26"/>
          <w:szCs w:val="26"/>
        </w:rPr>
        <w:t xml:space="preserve"> uns das wichtig ist, </w:t>
      </w:r>
      <w:r w:rsidR="00920BB9" w:rsidRPr="00920BB9">
        <w:rPr>
          <w:rFonts w:asciiTheme="minorHAnsi" w:hAnsiTheme="minorHAnsi" w:cstheme="minorHAnsi"/>
          <w:sz w:val="26"/>
          <w:szCs w:val="26"/>
        </w:rPr>
        <w:t xml:space="preserve">fließen </w:t>
      </w:r>
      <w:r w:rsidR="00920BB9">
        <w:rPr>
          <w:rFonts w:asciiTheme="minorHAnsi" w:hAnsiTheme="minorHAnsi" w:cstheme="minorHAnsi"/>
          <w:sz w:val="26"/>
          <w:szCs w:val="26"/>
        </w:rPr>
        <w:t>u</w:t>
      </w:r>
      <w:r w:rsidR="000014E7" w:rsidRPr="00920BB9">
        <w:rPr>
          <w:rFonts w:asciiTheme="minorHAnsi" w:hAnsiTheme="minorHAnsi" w:cstheme="minorHAnsi"/>
          <w:sz w:val="26"/>
          <w:szCs w:val="26"/>
        </w:rPr>
        <w:t xml:space="preserve">nsere </w:t>
      </w:r>
      <w:r w:rsidR="00920BB9">
        <w:rPr>
          <w:rFonts w:asciiTheme="minorHAnsi" w:hAnsiTheme="minorHAnsi" w:cstheme="minorHAnsi"/>
          <w:sz w:val="26"/>
          <w:szCs w:val="26"/>
        </w:rPr>
        <w:t xml:space="preserve">bescheidenen </w:t>
      </w:r>
      <w:r w:rsidR="000014E7" w:rsidRPr="00920BB9">
        <w:rPr>
          <w:rFonts w:asciiTheme="minorHAnsi" w:hAnsiTheme="minorHAnsi" w:cstheme="minorHAnsi"/>
          <w:sz w:val="26"/>
          <w:szCs w:val="26"/>
        </w:rPr>
        <w:t>Finanzmittel in Zuschüsse für Unterrichtsstunden und Leihinstrumente</w:t>
      </w:r>
      <w:r w:rsidR="00920BB9">
        <w:rPr>
          <w:rFonts w:asciiTheme="minorHAnsi" w:hAnsiTheme="minorHAnsi" w:cstheme="minorHAnsi"/>
          <w:sz w:val="26"/>
          <w:szCs w:val="26"/>
        </w:rPr>
        <w:t xml:space="preserve">, da wir wissen, dass Eltern oft </w:t>
      </w:r>
      <w:r w:rsidR="005E1EA3">
        <w:rPr>
          <w:rFonts w:asciiTheme="minorHAnsi" w:hAnsiTheme="minorHAnsi" w:cstheme="minorHAnsi"/>
          <w:sz w:val="26"/>
          <w:szCs w:val="26"/>
        </w:rPr>
        <w:t>aus Kostengründen den Kindern eine Ausbildung verwehren oder sogar verwehren müssen.</w:t>
      </w:r>
    </w:p>
    <w:p w14:paraId="43A01E62" w14:textId="4EBA350C" w:rsidR="003A4C9F" w:rsidRPr="00920BB9" w:rsidRDefault="005E1EA3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Wir wollen deshalb den Kindern die Chancen wahren sich musikalisch bilden und Ihnen irgendwann damit eine Freude machen zu können. </w:t>
      </w:r>
    </w:p>
    <w:p w14:paraId="52E4296E" w14:textId="3D821D05" w:rsidR="000014E7" w:rsidRPr="00920BB9" w:rsidRDefault="000014E7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 w:rsidRPr="00920BB9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9001AFF" w14:textId="6F1723CF" w:rsidR="00BC37BF" w:rsidRPr="00C415C7" w:rsidRDefault="003A4C9F" w:rsidP="00C415C7">
      <w:pPr>
        <w:ind w:right="-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15C7">
        <w:rPr>
          <w:rFonts w:asciiTheme="minorHAnsi" w:hAnsiTheme="minorHAnsi" w:cstheme="minorHAnsi"/>
          <w:b/>
          <w:bCs/>
          <w:sz w:val="28"/>
          <w:szCs w:val="28"/>
        </w:rPr>
        <w:t xml:space="preserve">Wenn Sie unsere Ideologie unterstützen möchten, so können Sie dies </w:t>
      </w:r>
      <w:r w:rsidR="00142C5F">
        <w:rPr>
          <w:rFonts w:asciiTheme="minorHAnsi" w:hAnsiTheme="minorHAnsi" w:cstheme="minorHAnsi"/>
          <w:b/>
          <w:bCs/>
          <w:sz w:val="28"/>
          <w:szCs w:val="28"/>
        </w:rPr>
        <w:t>wie folgt</w:t>
      </w:r>
      <w:r w:rsidRPr="00C415C7">
        <w:rPr>
          <w:rFonts w:asciiTheme="minorHAnsi" w:hAnsiTheme="minorHAnsi" w:cstheme="minorHAnsi"/>
          <w:b/>
          <w:bCs/>
          <w:sz w:val="28"/>
          <w:szCs w:val="28"/>
        </w:rPr>
        <w:t xml:space="preserve"> tun.</w:t>
      </w:r>
    </w:p>
    <w:p w14:paraId="2CD7311E" w14:textId="56842104" w:rsidR="003A4C9F" w:rsidRPr="00920BB9" w:rsidRDefault="003A4C9F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3480C762" w14:textId="0D8D2357" w:rsidR="00142C5F" w:rsidRPr="00920BB9" w:rsidRDefault="00142C5F" w:rsidP="00142C5F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AF5214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920BB9">
        <w:rPr>
          <w:rFonts w:asciiTheme="minorHAnsi" w:hAnsiTheme="minorHAnsi" w:cstheme="minorHAnsi"/>
          <w:sz w:val="26"/>
          <w:szCs w:val="26"/>
        </w:rPr>
        <w:t xml:space="preserve"> </w:t>
      </w:r>
      <w:r w:rsidRPr="00E421F3">
        <w:rPr>
          <w:rFonts w:asciiTheme="minorHAnsi" w:hAnsiTheme="minorHAnsi" w:cstheme="minorHAnsi"/>
          <w:b/>
          <w:bCs/>
          <w:sz w:val="26"/>
          <w:szCs w:val="26"/>
        </w:rPr>
        <w:t>Werden Sie Förderer durch eine Spende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415C7">
        <w:rPr>
          <w:rFonts w:asciiTheme="minorHAnsi" w:hAnsiTheme="minorHAnsi" w:cstheme="minorHAnsi"/>
          <w:b/>
          <w:bCs/>
          <w:i/>
          <w:iCs/>
          <w:color w:val="1F4E79" w:themeColor="accent5" w:themeShade="80"/>
          <w:sz w:val="24"/>
          <w:szCs w:val="24"/>
        </w:rPr>
        <w:t>steuerlich begünstig</w:t>
      </w:r>
    </w:p>
    <w:p w14:paraId="4B6DBD10" w14:textId="332D238F" w:rsidR="00142C5F" w:rsidRDefault="00142C5F" w:rsidP="00142C5F">
      <w:pPr>
        <w:ind w:left="284" w:right="-3"/>
        <w:jc w:val="both"/>
        <w:rPr>
          <w:rFonts w:asciiTheme="minorHAnsi" w:hAnsiTheme="minorHAnsi" w:cstheme="minorHAnsi"/>
          <w:sz w:val="26"/>
          <w:szCs w:val="26"/>
        </w:rPr>
      </w:pPr>
      <w:r w:rsidRPr="00AF5214">
        <w:rPr>
          <w:rFonts w:asciiTheme="minorHAnsi" w:hAnsiTheme="minorHAnsi" w:cstheme="minorHAnsi"/>
          <w:sz w:val="24"/>
          <w:szCs w:val="24"/>
        </w:rPr>
        <w:t>Wenn Sie dieses Interesse hegen, dann füllen Sie bitte die Rückseite des Blattes aus</w:t>
      </w:r>
      <w:r w:rsidRPr="00920BB9">
        <w:rPr>
          <w:rFonts w:asciiTheme="minorHAnsi" w:hAnsiTheme="minorHAnsi" w:cstheme="minorHAnsi"/>
          <w:sz w:val="26"/>
          <w:szCs w:val="26"/>
        </w:rPr>
        <w:t>.</w:t>
      </w:r>
    </w:p>
    <w:p w14:paraId="65B9F6C5" w14:textId="2A3CCAE5" w:rsidR="00142C5F" w:rsidRDefault="00142C5F" w:rsidP="00142C5F">
      <w:pPr>
        <w:ind w:left="284"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65EC4786" w14:textId="707E80D3" w:rsidR="00142C5F" w:rsidRPr="00142C5F" w:rsidRDefault="001C54C4" w:rsidP="00142C5F">
      <w:pPr>
        <w:spacing w:line="480" w:lineRule="auto"/>
        <w:ind w:right="-3"/>
        <w:jc w:val="both"/>
        <w:rPr>
          <w:rFonts w:asciiTheme="minorHAnsi" w:hAnsiTheme="minorHAnsi" w:cstheme="minorHAnsi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1F4E79" w:themeColor="accent5" w:themeShade="80"/>
          <w:sz w:val="24"/>
          <w:szCs w:val="24"/>
        </w:rPr>
        <w:t>und/</w:t>
      </w:r>
      <w:r w:rsidR="00142C5F" w:rsidRPr="00C415C7">
        <w:rPr>
          <w:rFonts w:asciiTheme="minorHAnsi" w:hAnsiTheme="minorHAnsi" w:cstheme="minorHAnsi"/>
          <w:b/>
          <w:bCs/>
          <w:i/>
          <w:iCs/>
          <w:color w:val="1F4E79" w:themeColor="accent5" w:themeShade="80"/>
          <w:sz w:val="24"/>
          <w:szCs w:val="24"/>
        </w:rPr>
        <w:t xml:space="preserve">oder </w:t>
      </w:r>
    </w:p>
    <w:p w14:paraId="25F37D7B" w14:textId="39053C77" w:rsidR="003A4C9F" w:rsidRPr="00920BB9" w:rsidRDefault="00142C5F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3A4C9F" w:rsidRPr="00AF5214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3A4C9F" w:rsidRPr="00920BB9">
        <w:rPr>
          <w:rFonts w:asciiTheme="minorHAnsi" w:hAnsiTheme="minorHAnsi" w:cstheme="minorHAnsi"/>
          <w:sz w:val="26"/>
          <w:szCs w:val="26"/>
        </w:rPr>
        <w:t xml:space="preserve"> </w:t>
      </w:r>
      <w:r w:rsidR="003A4C9F" w:rsidRPr="00E421F3">
        <w:rPr>
          <w:rFonts w:asciiTheme="minorHAnsi" w:hAnsiTheme="minorHAnsi" w:cstheme="minorHAnsi"/>
          <w:b/>
          <w:bCs/>
          <w:sz w:val="26"/>
          <w:szCs w:val="26"/>
        </w:rPr>
        <w:t>Werden Sie</w:t>
      </w:r>
      <w:r w:rsidR="003A4C9F" w:rsidRPr="00920BB9">
        <w:rPr>
          <w:rFonts w:asciiTheme="minorHAnsi" w:hAnsiTheme="minorHAnsi" w:cstheme="minorHAnsi"/>
          <w:sz w:val="26"/>
          <w:szCs w:val="26"/>
        </w:rPr>
        <w:t xml:space="preserve"> für einen Beitrag von 20 € im Jahr </w:t>
      </w:r>
      <w:r w:rsidR="003A4C9F" w:rsidRPr="00E421F3">
        <w:rPr>
          <w:rFonts w:asciiTheme="minorHAnsi" w:hAnsiTheme="minorHAnsi" w:cstheme="minorHAnsi"/>
          <w:b/>
          <w:bCs/>
          <w:sz w:val="26"/>
          <w:szCs w:val="26"/>
        </w:rPr>
        <w:t>förderndes Mitglied</w:t>
      </w:r>
      <w:r w:rsidR="003A4C9F" w:rsidRPr="00920BB9">
        <w:rPr>
          <w:rFonts w:asciiTheme="minorHAnsi" w:hAnsiTheme="minorHAnsi" w:cstheme="minorHAnsi"/>
          <w:sz w:val="26"/>
          <w:szCs w:val="26"/>
        </w:rPr>
        <w:t xml:space="preserve"> unseres Vereins.</w:t>
      </w:r>
    </w:p>
    <w:p w14:paraId="73CBCA8A" w14:textId="4619D5AA" w:rsidR="003A4C9F" w:rsidRPr="005E1EA3" w:rsidRDefault="003A4C9F" w:rsidP="005E1EA3">
      <w:pPr>
        <w:spacing w:line="360" w:lineRule="auto"/>
        <w:ind w:left="284" w:right="-3"/>
        <w:jc w:val="both"/>
        <w:rPr>
          <w:rFonts w:asciiTheme="minorHAnsi" w:hAnsiTheme="minorHAnsi" w:cstheme="minorHAnsi"/>
          <w:sz w:val="24"/>
          <w:szCs w:val="24"/>
        </w:rPr>
      </w:pPr>
      <w:r w:rsidRPr="005E1EA3">
        <w:rPr>
          <w:rFonts w:asciiTheme="minorHAnsi" w:hAnsiTheme="minorHAnsi" w:cstheme="minorHAnsi"/>
          <w:sz w:val="24"/>
          <w:szCs w:val="24"/>
        </w:rPr>
        <w:t xml:space="preserve">Füllen Sie hierzu </w:t>
      </w:r>
      <w:r w:rsidR="00142C5F">
        <w:rPr>
          <w:rFonts w:asciiTheme="minorHAnsi" w:hAnsiTheme="minorHAnsi" w:cstheme="minorHAnsi"/>
          <w:sz w:val="24"/>
          <w:szCs w:val="24"/>
        </w:rPr>
        <w:t>nur u.a.</w:t>
      </w:r>
      <w:r w:rsidRPr="005E1EA3">
        <w:rPr>
          <w:rFonts w:asciiTheme="minorHAnsi" w:hAnsiTheme="minorHAnsi" w:cstheme="minorHAnsi"/>
          <w:sz w:val="24"/>
          <w:szCs w:val="24"/>
        </w:rPr>
        <w:t xml:space="preserve"> Felder aus. Wir kommen dann mit einer Beitrittserklärung auf Sie zu.</w:t>
      </w:r>
    </w:p>
    <w:p w14:paraId="41EFC2B4" w14:textId="72E96AC7" w:rsidR="003A4C9F" w:rsidRPr="005E1EA3" w:rsidRDefault="003A4C9F" w:rsidP="005E1EA3">
      <w:pPr>
        <w:spacing w:line="360" w:lineRule="auto"/>
        <w:ind w:left="284" w:right="-3"/>
        <w:jc w:val="both"/>
        <w:rPr>
          <w:rFonts w:asciiTheme="minorHAnsi" w:hAnsiTheme="minorHAnsi" w:cstheme="minorHAnsi"/>
          <w:sz w:val="24"/>
          <w:szCs w:val="24"/>
        </w:rPr>
      </w:pPr>
      <w:r w:rsidRPr="005E1EA3">
        <w:rPr>
          <w:rFonts w:asciiTheme="minorHAnsi" w:hAnsiTheme="minorHAnsi" w:cstheme="minorHAnsi"/>
          <w:sz w:val="24"/>
          <w:szCs w:val="24"/>
        </w:rPr>
        <w:t>Name……………………………………………</w:t>
      </w:r>
      <w:r w:rsidR="007767FB" w:rsidRPr="005E1EA3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5E1EA3">
        <w:rPr>
          <w:rFonts w:asciiTheme="minorHAnsi" w:hAnsiTheme="minorHAnsi" w:cstheme="minorHAnsi"/>
          <w:sz w:val="24"/>
          <w:szCs w:val="24"/>
        </w:rPr>
        <w:t xml:space="preserve"> Vorname………………………………………………</w:t>
      </w:r>
    </w:p>
    <w:p w14:paraId="3920BBD9" w14:textId="0DFB91E7" w:rsidR="003A4C9F" w:rsidRPr="005E1EA3" w:rsidRDefault="003A4C9F" w:rsidP="005E1EA3">
      <w:pPr>
        <w:spacing w:line="360" w:lineRule="auto"/>
        <w:ind w:left="284" w:right="-3"/>
        <w:jc w:val="both"/>
        <w:rPr>
          <w:rFonts w:asciiTheme="minorHAnsi" w:hAnsiTheme="minorHAnsi" w:cstheme="minorHAnsi"/>
          <w:sz w:val="24"/>
          <w:szCs w:val="24"/>
        </w:rPr>
      </w:pPr>
      <w:r w:rsidRPr="005E1EA3">
        <w:rPr>
          <w:rFonts w:asciiTheme="minorHAnsi" w:hAnsiTheme="minorHAnsi" w:cstheme="minorHAnsi"/>
          <w:sz w:val="24"/>
          <w:szCs w:val="24"/>
        </w:rPr>
        <w:t>Straße……………………………………………</w:t>
      </w:r>
      <w:r w:rsidR="007767FB" w:rsidRPr="005E1EA3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7767FB" w:rsidRPr="005E1E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767FB" w:rsidRPr="005E1EA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7767FB" w:rsidRPr="005E1EA3">
        <w:rPr>
          <w:rFonts w:asciiTheme="minorHAnsi" w:hAnsiTheme="minorHAnsi" w:cstheme="minorHAnsi"/>
          <w:sz w:val="24"/>
          <w:szCs w:val="24"/>
        </w:rPr>
        <w:t>HsNr</w:t>
      </w:r>
      <w:proofErr w:type="spellEnd"/>
      <w:r w:rsidR="007767FB" w:rsidRPr="005E1EA3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5034ED37" w14:textId="6037E1CF" w:rsidR="007767FB" w:rsidRPr="00920BB9" w:rsidRDefault="007767FB" w:rsidP="00AF5214">
      <w:pPr>
        <w:spacing w:line="480" w:lineRule="auto"/>
        <w:ind w:left="284" w:right="-3"/>
        <w:jc w:val="both"/>
        <w:rPr>
          <w:rFonts w:asciiTheme="minorHAnsi" w:hAnsiTheme="minorHAnsi" w:cstheme="minorHAnsi"/>
          <w:sz w:val="26"/>
          <w:szCs w:val="26"/>
        </w:rPr>
      </w:pPr>
      <w:r w:rsidRPr="005E1EA3">
        <w:rPr>
          <w:rFonts w:asciiTheme="minorHAnsi" w:hAnsiTheme="minorHAnsi" w:cstheme="minorHAnsi"/>
          <w:sz w:val="24"/>
          <w:szCs w:val="24"/>
        </w:rPr>
        <w:t>PLZ…………………………… Wohnort……………………………………………………………………………………………</w:t>
      </w:r>
      <w:proofErr w:type="gramStart"/>
      <w:r w:rsidRPr="005E1E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E1EA3">
        <w:rPr>
          <w:rFonts w:asciiTheme="minorHAnsi" w:hAnsiTheme="minorHAnsi" w:cstheme="minorHAnsi"/>
          <w:sz w:val="24"/>
          <w:szCs w:val="24"/>
        </w:rPr>
        <w:t>.</w:t>
      </w:r>
    </w:p>
    <w:p w14:paraId="77C8D425" w14:textId="0904B27E" w:rsidR="007767FB" w:rsidRPr="00920BB9" w:rsidRDefault="00AF5214" w:rsidP="00AF5214">
      <w:pPr>
        <w:tabs>
          <w:tab w:val="left" w:pos="1635"/>
        </w:tabs>
        <w:ind w:right="-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2F321934" w14:textId="6CAA5F46" w:rsidR="007767FB" w:rsidRPr="00E421F3" w:rsidRDefault="007767FB" w:rsidP="007767FB">
      <w:pPr>
        <w:ind w:right="-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21F3">
        <w:rPr>
          <w:rFonts w:asciiTheme="minorHAnsi" w:hAnsiTheme="minorHAnsi" w:cstheme="minorHAnsi"/>
          <w:b/>
          <w:bCs/>
          <w:sz w:val="24"/>
          <w:szCs w:val="24"/>
        </w:rPr>
        <w:t>Die Blätter können Sie am Ende des Konzerts am Ausgang in eine hierfür aufgestellte Box werfen</w:t>
      </w:r>
      <w:r w:rsidR="005C71AA">
        <w:rPr>
          <w:rFonts w:asciiTheme="minorHAnsi" w:hAnsiTheme="minorHAnsi" w:cstheme="minorHAnsi"/>
          <w:b/>
          <w:bCs/>
          <w:sz w:val="24"/>
          <w:szCs w:val="24"/>
        </w:rPr>
        <w:t xml:space="preserve"> oder an BK Meeder – Klaus Bauer, Thüringer Str. 10, 96484 Meeder senden.</w:t>
      </w:r>
    </w:p>
    <w:p w14:paraId="721DD626" w14:textId="7DAD5C86" w:rsidR="007767FB" w:rsidRPr="00920BB9" w:rsidRDefault="007767FB" w:rsidP="007767FB">
      <w:pPr>
        <w:ind w:right="-3"/>
        <w:jc w:val="both"/>
        <w:rPr>
          <w:rFonts w:asciiTheme="minorHAnsi" w:hAnsiTheme="minorHAnsi" w:cstheme="minorHAnsi"/>
          <w:sz w:val="26"/>
          <w:szCs w:val="26"/>
        </w:rPr>
      </w:pPr>
    </w:p>
    <w:p w14:paraId="215FC25A" w14:textId="66480213" w:rsidR="007767FB" w:rsidRPr="00142C5F" w:rsidRDefault="007767FB" w:rsidP="007767FB">
      <w:pPr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E421F3">
        <w:rPr>
          <w:rFonts w:asciiTheme="minorHAnsi" w:hAnsiTheme="minorHAnsi" w:cstheme="minorHAnsi"/>
          <w:sz w:val="24"/>
          <w:szCs w:val="24"/>
        </w:rPr>
        <w:t xml:space="preserve">Wir bedanken uns bei Ihnen recht herzlich und wünschen Ihnen </w:t>
      </w:r>
      <w:r w:rsidR="00142C5F">
        <w:rPr>
          <w:rFonts w:asciiTheme="minorHAnsi" w:hAnsiTheme="minorHAnsi" w:cstheme="minorHAnsi"/>
          <w:sz w:val="24"/>
          <w:szCs w:val="24"/>
        </w:rPr>
        <w:t xml:space="preserve">nun </w:t>
      </w:r>
      <w:r w:rsidRPr="00E421F3">
        <w:rPr>
          <w:rFonts w:asciiTheme="minorHAnsi" w:hAnsiTheme="minorHAnsi" w:cstheme="minorHAnsi"/>
          <w:sz w:val="24"/>
          <w:szCs w:val="24"/>
        </w:rPr>
        <w:t>viel Freude.</w:t>
      </w:r>
    </w:p>
    <w:p w14:paraId="31C05254" w14:textId="521DAE47" w:rsidR="006F3E75" w:rsidRPr="006F582A" w:rsidRDefault="007767FB" w:rsidP="006F582A">
      <w:pPr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E421F3">
        <w:rPr>
          <w:rFonts w:asciiTheme="minorHAnsi" w:hAnsiTheme="minorHAnsi" w:cstheme="minorHAnsi"/>
          <w:sz w:val="24"/>
          <w:szCs w:val="24"/>
        </w:rPr>
        <w:t>Ihre Blaskapelle Meeder</w:t>
      </w:r>
    </w:p>
    <w:p w14:paraId="1AEE79B0" w14:textId="2CDF9BBE" w:rsidR="006F582A" w:rsidRDefault="006F582A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196687B7" w14:textId="0D713A18" w:rsidR="006F582A" w:rsidRDefault="006F582A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4BCE708D" w14:textId="64F9DFF3" w:rsidR="006F582A" w:rsidRPr="006F582A" w:rsidRDefault="006F582A" w:rsidP="006F582A">
      <w:pPr>
        <w:tabs>
          <w:tab w:val="right" w:pos="648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40"/>
          <w:szCs w:val="40"/>
        </w:rPr>
      </w:pPr>
      <w:r w:rsidRPr="006F582A">
        <w:rPr>
          <w:rFonts w:asciiTheme="minorHAnsi" w:eastAsia="Arial" w:hAnsiTheme="minorHAnsi" w:cstheme="minorHAnsi"/>
          <w:b/>
          <w:bCs/>
          <w:color w:val="000000"/>
          <w:sz w:val="40"/>
          <w:szCs w:val="40"/>
        </w:rPr>
        <w:t>Sepa-Lastschriftmandat - Spende</w:t>
      </w:r>
    </w:p>
    <w:p w14:paraId="0118C359" w14:textId="77777777" w:rsidR="006F582A" w:rsidRPr="006F582A" w:rsidRDefault="006F582A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7FE2FEF9" w14:textId="77777777" w:rsidR="006F3E75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Ich ermächtige den Förderverein „Jugend lernt musizieren der Blaskapelle Meeder e.V.", </w:t>
      </w:r>
    </w:p>
    <w:p w14:paraId="425C9649" w14:textId="77777777" w:rsidR="006F3E75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Gläubiger-Identifikationsnummer: </w:t>
      </w:r>
      <w:r w:rsidRPr="00142C5F">
        <w:rPr>
          <w:rFonts w:asciiTheme="minorHAnsi" w:eastAsia="Arial" w:hAnsiTheme="minorHAnsi" w:cstheme="minorHAnsi"/>
          <w:b/>
          <w:color w:val="000000"/>
          <w:sz w:val="24"/>
          <w:szCs w:val="24"/>
        </w:rPr>
        <w:t>DE3577700000085863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</w:p>
    <w:p w14:paraId="74FE43DC" w14:textId="77777777" w:rsidR="006F3E75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Zahlungen von meinem Konto mittels Lastschrift einzuziehen. </w:t>
      </w:r>
    </w:p>
    <w:p w14:paraId="597E4ADA" w14:textId="77777777" w:rsidR="006F3E75" w:rsidRPr="00142C5F" w:rsidRDefault="006F3E75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D0A77D1" w14:textId="77777777" w:rsidR="006F3E75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Zu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softHyphen/>
        <w:t>gleich weise ich mein Kreditinstitut an, die vom genannten Zahlungsempfänger auf mein Konto gezogenen Lastschrif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softHyphen/>
        <w:t xml:space="preserve">ten einzulösen. </w:t>
      </w:r>
    </w:p>
    <w:p w14:paraId="75A378F8" w14:textId="4FF75A56" w:rsidR="006F3E75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Hinweis: </w:t>
      </w:r>
    </w:p>
    <w:p w14:paraId="0FB193A8" w14:textId="0737021F" w:rsidR="002A3A7F" w:rsidRPr="00142C5F" w:rsidRDefault="006F3E75" w:rsidP="00030169">
      <w:pPr>
        <w:tabs>
          <w:tab w:val="right" w:pos="6480"/>
        </w:tabs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Ich kann innerhalb von acht Wochen, beginnend mit dem Belastungsdatum, die Erstattung des belasteten Betrages verlangen. Es gelten dabei die mit meinem Kreditinstitut vereinbarten Bedingungen.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</w:p>
    <w:p w14:paraId="1B64BF74" w14:textId="025028BD" w:rsidR="006F3E75" w:rsidRPr="006F582A" w:rsidRDefault="006F3E75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  <w:r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>Wiederkehrende Zahlung</w:t>
      </w:r>
      <w:r w:rsidR="002A3A7F"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 bis zum Widerruf.</w:t>
      </w:r>
      <w:r w:rsidR="006F582A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 </w:t>
      </w:r>
      <w:r w:rsidR="00A909C8" w:rsidRPr="00A909C8">
        <w:rPr>
          <w:rFonts w:asciiTheme="minorHAnsi" w:eastAsia="Arial" w:hAnsiTheme="minorHAnsi" w:cstheme="minorHAnsi"/>
          <w:i/>
          <w:iCs/>
          <w:color w:val="FF0000"/>
          <w:sz w:val="26"/>
          <w:szCs w:val="26"/>
        </w:rPr>
        <w:t>(</w:t>
      </w:r>
      <w:r w:rsidR="006F582A" w:rsidRPr="00A909C8">
        <w:rPr>
          <w:rFonts w:asciiTheme="minorHAnsi" w:eastAsia="Arial" w:hAnsiTheme="minorHAnsi" w:cstheme="minorHAnsi"/>
          <w:i/>
          <w:iCs/>
          <w:color w:val="FF0000"/>
          <w:sz w:val="26"/>
          <w:szCs w:val="26"/>
        </w:rPr>
        <w:t>Bitte ausfüllen</w:t>
      </w:r>
      <w:r w:rsidR="00A909C8">
        <w:rPr>
          <w:rFonts w:asciiTheme="minorHAnsi" w:eastAsia="Arial" w:hAnsiTheme="minorHAnsi" w:cstheme="minorHAnsi"/>
          <w:i/>
          <w:iCs/>
          <w:color w:val="FF0000"/>
          <w:sz w:val="26"/>
          <w:szCs w:val="26"/>
        </w:rPr>
        <w:t>)</w:t>
      </w:r>
    </w:p>
    <w:p w14:paraId="33DBEC72" w14:textId="3198CA2D" w:rsidR="002A3A7F" w:rsidRPr="006F582A" w:rsidRDefault="002A3A7F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0EBD7546" w14:textId="25B0A28E" w:rsidR="002A3A7F" w:rsidRPr="006F582A" w:rsidRDefault="002A3A7F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  <w:r w:rsidRPr="00142C5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800CC" wp14:editId="3C6714E2">
                <wp:simplePos x="0" y="0"/>
                <wp:positionH relativeFrom="column">
                  <wp:posOffset>3516812</wp:posOffset>
                </wp:positionH>
                <wp:positionV relativeFrom="paragraph">
                  <wp:posOffset>21590</wp:posOffset>
                </wp:positionV>
                <wp:extent cx="162963" cy="126749"/>
                <wp:effectExtent l="0" t="0" r="27940" b="2603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26749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7D359" w14:textId="1B1B2E19" w:rsidR="002A3A7F" w:rsidRDefault="002A3A7F" w:rsidP="002A3A7F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800CC" id="Rechteck: abgerundete Ecken 6" o:spid="_x0000_s1026" style="position:absolute;margin-left:276.9pt;margin-top:1.7pt;width:12.8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" filled="f" strokecolor="black [3213]" strokeweight="2pt">
                <v:stroke joinstyle="miter"/>
                <v:textbox>
                  <w:txbxContent>
                    <w:p w14:paraId="4597D359" w14:textId="1B1B2E19" w:rsidR="002A3A7F" w:rsidRDefault="002A3A7F" w:rsidP="002A3A7F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142C5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579D4" wp14:editId="10A1EC9E">
                <wp:simplePos x="0" y="0"/>
                <wp:positionH relativeFrom="column">
                  <wp:posOffset>2145747</wp:posOffset>
                </wp:positionH>
                <wp:positionV relativeFrom="paragraph">
                  <wp:posOffset>22225</wp:posOffset>
                </wp:positionV>
                <wp:extent cx="162963" cy="126749"/>
                <wp:effectExtent l="0" t="0" r="27940" b="2603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26749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73BE2" id="Rechteck: abgerundete Ecken 5" o:spid="_x0000_s1026" style="position:absolute;margin-left:168.95pt;margin-top:1.75pt;width:12.8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" filled="f" strokecolor="black [3213]" strokeweight="2pt">
                <v:stroke joinstyle="miter"/>
              </v:roundrect>
            </w:pict>
          </mc:Fallback>
        </mc:AlternateContent>
      </w:r>
      <w:r w:rsidRPr="00142C5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D443B" wp14:editId="38268256">
                <wp:simplePos x="0" y="0"/>
                <wp:positionH relativeFrom="column">
                  <wp:posOffset>908169</wp:posOffset>
                </wp:positionH>
                <wp:positionV relativeFrom="paragraph">
                  <wp:posOffset>20018</wp:posOffset>
                </wp:positionV>
                <wp:extent cx="162963" cy="126749"/>
                <wp:effectExtent l="0" t="0" r="27940" b="2603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126749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BCBE" id="Rechteck: abgerundete Ecken 4" o:spid="_x0000_s1026" style="position:absolute;margin-left:71.5pt;margin-top:1.6pt;width:12.8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" filled="f" strokecolor="black [3213]" strokeweight="2pt">
                <v:stroke joinstyle="miter"/>
              </v:roundrect>
            </w:pict>
          </mc:Fallback>
        </mc:AlternateConten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Zahlungsart</w:t>
      </w:r>
      <w:r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:           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einmalig</w:t>
      </w:r>
      <w:r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                     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monatlich</w:t>
      </w:r>
      <w:r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                       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jährlich</w:t>
      </w:r>
    </w:p>
    <w:p w14:paraId="0458E879" w14:textId="77777777" w:rsidR="002A3A7F" w:rsidRPr="006F582A" w:rsidRDefault="002A3A7F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736A28FD" w14:textId="4AB35BDC" w:rsidR="002A3A7F" w:rsidRPr="006F582A" w:rsidRDefault="002A3A7F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5DD7F1B1" w14:textId="5DF89D1F" w:rsidR="002A3A7F" w:rsidRPr="006F582A" w:rsidRDefault="002A3A7F" w:rsidP="006F3E75">
      <w:pPr>
        <w:tabs>
          <w:tab w:val="right" w:pos="6480"/>
        </w:tabs>
        <w:spacing w:line="222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  <w:r w:rsidRPr="006F582A">
        <w:rPr>
          <w:rFonts w:asciiTheme="minorHAnsi" w:eastAsia="Arial" w:hAnsiTheme="minorHAnsi" w:cstheme="minorHAnsi"/>
          <w:color w:val="000000"/>
          <w:sz w:val="26"/>
          <w:szCs w:val="26"/>
        </w:rPr>
        <w:t>Spendenbetrag:   ………… €</w:t>
      </w:r>
    </w:p>
    <w:p w14:paraId="03117446" w14:textId="12C99521" w:rsidR="006F3E75" w:rsidRPr="006F582A" w:rsidRDefault="006F3E75" w:rsidP="006F3E75">
      <w:pPr>
        <w:tabs>
          <w:tab w:val="left" w:leader="dot" w:pos="7056"/>
        </w:tabs>
        <w:spacing w:line="442" w:lineRule="exact"/>
        <w:ind w:right="11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4FA65E92" w14:textId="21BA27EC" w:rsidR="006F3E75" w:rsidRPr="00142C5F" w:rsidRDefault="006F3E75" w:rsidP="006F3E75">
      <w:pPr>
        <w:tabs>
          <w:tab w:val="left" w:leader="dot" w:pos="7056"/>
        </w:tabs>
        <w:spacing w:line="442" w:lineRule="exact"/>
        <w:ind w:right="11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Mandatsreferenz (vo</w:t>
      </w:r>
      <w:r w:rsidR="006705F7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 Förderverein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auszufüllen): </w:t>
      </w:r>
      <w:r w:rsidR="006705F7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…………………………………………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142C5F">
        <w:rPr>
          <w:rFonts w:asciiTheme="minorHAnsi" w:eastAsia="Arial" w:hAnsiTheme="minorHAnsi" w:cstheme="minorHAnsi"/>
          <w:b/>
          <w:color w:val="000000"/>
          <w:sz w:val="24"/>
          <w:szCs w:val="24"/>
        </w:rPr>
        <w:t>Bankverbindung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:  </w:t>
      </w:r>
      <w:proofErr w:type="gramStart"/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</w:t>
      </w:r>
      <w:r w:rsidR="006705F7" w:rsidRPr="00142C5F">
        <w:rPr>
          <w:rFonts w:asciiTheme="minorHAnsi" w:eastAsia="Arial" w:hAnsiTheme="minorHAnsi" w:cstheme="minorHAnsi"/>
          <w:i/>
          <w:iCs/>
          <w:color w:val="FF0000"/>
          <w:sz w:val="24"/>
          <w:szCs w:val="24"/>
        </w:rPr>
        <w:t>(</w:t>
      </w:r>
      <w:proofErr w:type="gramEnd"/>
      <w:r w:rsidR="006705F7" w:rsidRPr="00142C5F">
        <w:rPr>
          <w:rFonts w:asciiTheme="minorHAnsi" w:eastAsia="Arial" w:hAnsiTheme="minorHAnsi" w:cstheme="minorHAnsi"/>
          <w:i/>
          <w:iCs/>
          <w:color w:val="FF0000"/>
          <w:sz w:val="24"/>
          <w:szCs w:val="24"/>
        </w:rPr>
        <w:t>Bitte ausfüllen)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</w:t>
      </w:r>
    </w:p>
    <w:p w14:paraId="28A1A8CA" w14:textId="166632EF" w:rsidR="00131A1B" w:rsidRDefault="006F3E75" w:rsidP="006F3E75">
      <w:pPr>
        <w:tabs>
          <w:tab w:val="left" w:leader="dot" w:pos="8280"/>
        </w:tabs>
        <w:spacing w:line="464" w:lineRule="exact"/>
        <w:ind w:right="11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Kontoinhaber: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3C86E946" w14:textId="7A02BBE5" w:rsidR="006F3E75" w:rsidRPr="00142C5F" w:rsidRDefault="00131A1B" w:rsidP="006F3E75">
      <w:pPr>
        <w:tabs>
          <w:tab w:val="left" w:leader="dot" w:pos="8280"/>
        </w:tabs>
        <w:spacing w:line="464" w:lineRule="exact"/>
        <w:ind w:right="11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Adresse (</w:t>
      </w:r>
      <w:r w:rsidRPr="00131A1B">
        <w:rPr>
          <w:rFonts w:asciiTheme="minorHAnsi" w:eastAsia="Arial" w:hAnsiTheme="minorHAnsi" w:cstheme="minorHAnsi"/>
          <w:color w:val="000000"/>
          <w:sz w:val="20"/>
        </w:rPr>
        <w:t>für Steuerbescheinigung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) ……………………………………………………………………………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1EAFF1EE" w14:textId="287D4AA2" w:rsidR="006F3E75" w:rsidRPr="00142C5F" w:rsidRDefault="006F3E75" w:rsidP="006F3E75">
      <w:pPr>
        <w:tabs>
          <w:tab w:val="left" w:leader="dot" w:pos="8280"/>
        </w:tabs>
        <w:spacing w:line="464" w:lineRule="exact"/>
        <w:ind w:right="11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IBAN: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</w:p>
    <w:p w14:paraId="5EE10695" w14:textId="77C05BAE" w:rsidR="006F3E75" w:rsidRPr="00142C5F" w:rsidRDefault="006F3E75" w:rsidP="006F3E75">
      <w:pPr>
        <w:tabs>
          <w:tab w:val="left" w:leader="dot" w:pos="8280"/>
        </w:tabs>
        <w:spacing w:line="464" w:lineRule="exact"/>
        <w:ind w:right="11"/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 xml:space="preserve">BIC: </w:t>
      </w:r>
      <w:r w:rsidRPr="00142C5F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ab/>
      </w:r>
    </w:p>
    <w:p w14:paraId="79C67B23" w14:textId="18E4A7E5" w:rsidR="006F3E75" w:rsidRPr="00142C5F" w:rsidRDefault="006F3E75" w:rsidP="006F3E75">
      <w:pPr>
        <w:tabs>
          <w:tab w:val="left" w:leader="dot" w:pos="8280"/>
        </w:tabs>
        <w:spacing w:line="464" w:lineRule="exact"/>
        <w:ind w:right="11"/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Name der Bank: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142C5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</w:p>
    <w:p w14:paraId="4E6ED4F7" w14:textId="166231D5" w:rsidR="006F3E75" w:rsidRPr="00142C5F" w:rsidRDefault="006F3E75" w:rsidP="006F3E75">
      <w:pPr>
        <w:tabs>
          <w:tab w:val="left" w:pos="4320"/>
        </w:tabs>
        <w:spacing w:before="82" w:after="62" w:line="236" w:lineRule="exact"/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</w:pPr>
    </w:p>
    <w:p w14:paraId="0CECED43" w14:textId="5BD548D3" w:rsidR="006F3E75" w:rsidRPr="006F582A" w:rsidRDefault="006F582A" w:rsidP="006F3E75">
      <w:pPr>
        <w:tabs>
          <w:tab w:val="left" w:pos="4320"/>
        </w:tabs>
        <w:spacing w:before="82" w:after="62" w:line="236" w:lineRule="exact"/>
        <w:rPr>
          <w:rFonts w:asciiTheme="minorHAnsi" w:eastAsia="Arial" w:hAnsiTheme="minorHAnsi" w:cstheme="minorHAnsi"/>
          <w:color w:val="000000"/>
          <w:sz w:val="26"/>
          <w:szCs w:val="26"/>
        </w:rPr>
      </w:pP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Meeder, 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…………………….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ab/>
        <w:t>……………………………………………</w:t>
      </w:r>
      <w:proofErr w:type="gramStart"/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…….</w:t>
      </w:r>
      <w:proofErr w:type="gramEnd"/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="00A909C8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       </w:t>
      </w:r>
      <w:r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         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Datum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="00A909C8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6F3E75" w:rsidRPr="00142C5F">
        <w:rPr>
          <w:rFonts w:asciiTheme="minorHAnsi" w:eastAsia="Arial" w:hAnsiTheme="minorHAnsi" w:cstheme="minorHAnsi"/>
          <w:color w:val="000000"/>
          <w:sz w:val="24"/>
          <w:szCs w:val="24"/>
        </w:rPr>
        <w:t>Unterschrift des Kontoinhabers</w:t>
      </w:r>
    </w:p>
    <w:p w14:paraId="64184B7A" w14:textId="7675AF91" w:rsidR="00BC37BF" w:rsidRDefault="00BC37BF">
      <w:pPr>
        <w:ind w:right="-3"/>
        <w:rPr>
          <w:rFonts w:asciiTheme="minorHAnsi" w:hAnsiTheme="minorHAnsi" w:cstheme="minorHAnsi"/>
          <w:sz w:val="26"/>
          <w:szCs w:val="26"/>
        </w:rPr>
      </w:pPr>
    </w:p>
    <w:p w14:paraId="1B4927D2" w14:textId="7F75EB39" w:rsidR="00A909C8" w:rsidRDefault="00DA2705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8AFE4" wp14:editId="1DACE949">
                <wp:simplePos x="0" y="0"/>
                <wp:positionH relativeFrom="column">
                  <wp:posOffset>59689</wp:posOffset>
                </wp:positionH>
                <wp:positionV relativeFrom="paragraph">
                  <wp:posOffset>86995</wp:posOffset>
                </wp:positionV>
                <wp:extent cx="591502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052E" id="Gerader Verbinde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6.85pt" to="470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FA750D1" w14:textId="6B25FF47" w:rsidR="00A909C8" w:rsidRPr="006705F7" w:rsidRDefault="00A909C8">
      <w:pPr>
        <w:ind w:right="-3"/>
        <w:rPr>
          <w:rFonts w:asciiTheme="minorHAnsi" w:hAnsiTheme="minorHAnsi" w:cstheme="minorHAnsi"/>
          <w:b/>
          <w:bCs/>
          <w:sz w:val="26"/>
          <w:szCs w:val="26"/>
        </w:rPr>
      </w:pPr>
      <w:r w:rsidRPr="006705F7">
        <w:rPr>
          <w:rFonts w:asciiTheme="minorHAnsi" w:hAnsiTheme="minorHAnsi" w:cstheme="minorHAnsi"/>
          <w:b/>
          <w:bCs/>
          <w:sz w:val="26"/>
          <w:szCs w:val="26"/>
        </w:rPr>
        <w:t>Wenn Sie eine Spende selbst überweisen wollen bitte mit dem Kennwort „Spende“</w:t>
      </w:r>
      <w:r w:rsidR="009A74EA">
        <w:rPr>
          <w:rFonts w:asciiTheme="minorHAnsi" w:hAnsiTheme="minorHAnsi" w:cstheme="minorHAnsi"/>
          <w:b/>
          <w:bCs/>
          <w:sz w:val="26"/>
          <w:szCs w:val="26"/>
        </w:rPr>
        <w:t xml:space="preserve"> zzgl. Angabe von Straße, </w:t>
      </w:r>
      <w:proofErr w:type="spellStart"/>
      <w:r w:rsidR="009A74EA">
        <w:rPr>
          <w:rFonts w:asciiTheme="minorHAnsi" w:hAnsiTheme="minorHAnsi" w:cstheme="minorHAnsi"/>
          <w:b/>
          <w:bCs/>
          <w:sz w:val="26"/>
          <w:szCs w:val="26"/>
        </w:rPr>
        <w:t>HsNr</w:t>
      </w:r>
      <w:proofErr w:type="spellEnd"/>
      <w:r w:rsidR="009A74EA">
        <w:rPr>
          <w:rFonts w:asciiTheme="minorHAnsi" w:hAnsiTheme="minorHAnsi" w:cstheme="minorHAnsi"/>
          <w:b/>
          <w:bCs/>
          <w:sz w:val="26"/>
          <w:szCs w:val="26"/>
        </w:rPr>
        <w:t xml:space="preserve"> und Wohnort im Bereich Verwendungszweck</w:t>
      </w:r>
    </w:p>
    <w:p w14:paraId="2212F10A" w14:textId="79FE12B1" w:rsidR="00A909C8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="00A909C8">
        <w:rPr>
          <w:rFonts w:asciiTheme="minorHAnsi" w:hAnsiTheme="minorHAnsi" w:cstheme="minorHAnsi"/>
          <w:sz w:val="26"/>
          <w:szCs w:val="26"/>
        </w:rPr>
        <w:t>n</w:t>
      </w:r>
    </w:p>
    <w:p w14:paraId="4066DBDA" w14:textId="03351829" w:rsidR="006705F7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</w:p>
    <w:p w14:paraId="40536855" w14:textId="5D0B1E7E" w:rsidR="00A909C8" w:rsidRPr="00142C5F" w:rsidRDefault="00A909C8">
      <w:pPr>
        <w:ind w:right="-3"/>
        <w:rPr>
          <w:rFonts w:asciiTheme="minorHAnsi" w:hAnsiTheme="minorHAnsi" w:cstheme="minorHAnsi"/>
          <w:sz w:val="24"/>
          <w:szCs w:val="24"/>
        </w:rPr>
      </w:pPr>
      <w:r w:rsidRPr="00142C5F">
        <w:rPr>
          <w:rFonts w:asciiTheme="minorHAnsi" w:hAnsiTheme="minorHAnsi" w:cstheme="minorHAnsi"/>
          <w:sz w:val="24"/>
          <w:szCs w:val="24"/>
        </w:rPr>
        <w:t>Förderverein Jugend lernt musizieren Blaskapelle Meeder e.V.</w:t>
      </w:r>
    </w:p>
    <w:p w14:paraId="14A2BE31" w14:textId="12BF2913" w:rsidR="00A909C8" w:rsidRPr="00142C5F" w:rsidRDefault="00A909C8">
      <w:pPr>
        <w:ind w:right="-3"/>
        <w:rPr>
          <w:rFonts w:asciiTheme="minorHAnsi" w:hAnsiTheme="minorHAnsi" w:cstheme="minorHAnsi"/>
          <w:sz w:val="24"/>
          <w:szCs w:val="24"/>
        </w:rPr>
      </w:pPr>
      <w:r w:rsidRPr="00142C5F">
        <w:rPr>
          <w:rFonts w:asciiTheme="minorHAnsi" w:hAnsiTheme="minorHAnsi" w:cstheme="minorHAnsi"/>
          <w:sz w:val="24"/>
          <w:szCs w:val="24"/>
        </w:rPr>
        <w:t xml:space="preserve">IBAN: </w:t>
      </w:r>
      <w:r w:rsidRPr="00142C5F">
        <w:rPr>
          <w:rFonts w:asciiTheme="minorHAnsi" w:hAnsiTheme="minorHAnsi" w:cstheme="minorHAnsi"/>
          <w:sz w:val="24"/>
          <w:szCs w:val="24"/>
        </w:rPr>
        <w:tab/>
      </w:r>
      <w:r w:rsidRPr="00142C5F">
        <w:rPr>
          <w:rFonts w:asciiTheme="minorHAnsi" w:hAnsiTheme="minorHAnsi" w:cstheme="minorHAnsi"/>
          <w:sz w:val="24"/>
          <w:szCs w:val="24"/>
        </w:rPr>
        <w:tab/>
        <w:t>DE17 7836 0000 0008 9046 00</w:t>
      </w:r>
    </w:p>
    <w:p w14:paraId="5840AE17" w14:textId="060CF980" w:rsidR="00A909C8" w:rsidRPr="00142C5F" w:rsidRDefault="00A909C8">
      <w:pPr>
        <w:ind w:right="-3"/>
        <w:rPr>
          <w:rFonts w:asciiTheme="minorHAnsi" w:hAnsiTheme="minorHAnsi" w:cstheme="minorHAnsi"/>
          <w:sz w:val="24"/>
          <w:szCs w:val="24"/>
        </w:rPr>
      </w:pPr>
      <w:r w:rsidRPr="00142C5F">
        <w:rPr>
          <w:rFonts w:asciiTheme="minorHAnsi" w:hAnsiTheme="minorHAnsi" w:cstheme="minorHAnsi"/>
          <w:sz w:val="24"/>
          <w:szCs w:val="24"/>
        </w:rPr>
        <w:t>BIC:</w:t>
      </w:r>
      <w:r w:rsidRPr="00142C5F">
        <w:rPr>
          <w:rFonts w:asciiTheme="minorHAnsi" w:hAnsiTheme="minorHAnsi" w:cstheme="minorHAnsi"/>
          <w:sz w:val="24"/>
          <w:szCs w:val="24"/>
        </w:rPr>
        <w:tab/>
      </w:r>
      <w:r w:rsidRPr="00142C5F">
        <w:rPr>
          <w:rFonts w:asciiTheme="minorHAnsi" w:hAnsiTheme="minorHAnsi" w:cstheme="minorHAnsi"/>
          <w:sz w:val="24"/>
          <w:szCs w:val="24"/>
        </w:rPr>
        <w:tab/>
        <w:t>GENODEF1COS</w:t>
      </w:r>
    </w:p>
    <w:p w14:paraId="17367C05" w14:textId="3ACC4704" w:rsidR="006705F7" w:rsidRDefault="00142C5F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B5A8" wp14:editId="0F8F34CB">
                <wp:simplePos x="0" y="0"/>
                <wp:positionH relativeFrom="column">
                  <wp:posOffset>69215</wp:posOffset>
                </wp:positionH>
                <wp:positionV relativeFrom="paragraph">
                  <wp:posOffset>173355</wp:posOffset>
                </wp:positionV>
                <wp:extent cx="591502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AB3D" id="Gerader Verbinde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3.65pt" to="471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6520F4C3" w14:textId="7C5005AB" w:rsidR="006705F7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</w:p>
    <w:p w14:paraId="01246B9C" w14:textId="29C74195" w:rsidR="006705F7" w:rsidRDefault="00C5575F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C1BB26" wp14:editId="4F4D2DD4">
            <wp:simplePos x="0" y="0"/>
            <wp:positionH relativeFrom="column">
              <wp:posOffset>205740</wp:posOffset>
            </wp:positionH>
            <wp:positionV relativeFrom="paragraph">
              <wp:posOffset>88899</wp:posOffset>
            </wp:positionV>
            <wp:extent cx="1667555" cy="724685"/>
            <wp:effectExtent l="38100" t="76200" r="27940" b="755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224">
                      <a:off x="0" y="0"/>
                      <a:ext cx="1667555" cy="7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F7">
        <w:rPr>
          <w:rFonts w:asciiTheme="minorHAnsi" w:hAnsiTheme="minorHAnsi" w:cstheme="minorHAnsi"/>
          <w:sz w:val="26"/>
          <w:szCs w:val="26"/>
        </w:rPr>
        <w:t>Der Förderverein der Blaskapelle Meeder bedankt sich recht herzlich für Ihre Unterstützung</w:t>
      </w:r>
    </w:p>
    <w:p w14:paraId="428DC4A2" w14:textId="0E3ED99C" w:rsidR="006705F7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</w:p>
    <w:p w14:paraId="2391A304" w14:textId="6541D64D" w:rsidR="006705F7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</w:p>
    <w:p w14:paraId="7975A230" w14:textId="2E2A0BAA" w:rsidR="006705F7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</w:t>
      </w:r>
    </w:p>
    <w:p w14:paraId="71877213" w14:textId="39843F85" w:rsidR="006705F7" w:rsidRPr="006F582A" w:rsidRDefault="006705F7">
      <w:pPr>
        <w:ind w:right="-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Lisa </w:t>
      </w:r>
      <w:proofErr w:type="spellStart"/>
      <w:r>
        <w:rPr>
          <w:rFonts w:asciiTheme="minorHAnsi" w:hAnsiTheme="minorHAnsi" w:cstheme="minorHAnsi"/>
          <w:sz w:val="26"/>
          <w:szCs w:val="26"/>
        </w:rPr>
        <w:t>Budewitz</w:t>
      </w:r>
      <w:proofErr w:type="spellEnd"/>
      <w:r>
        <w:rPr>
          <w:rFonts w:asciiTheme="minorHAnsi" w:hAnsiTheme="minorHAnsi" w:cstheme="minorHAnsi"/>
          <w:sz w:val="26"/>
          <w:szCs w:val="26"/>
        </w:rPr>
        <w:t>, 1. Vorstand</w:t>
      </w:r>
      <w:bookmarkStart w:id="0" w:name="_GoBack"/>
      <w:bookmarkEnd w:id="0"/>
    </w:p>
    <w:sectPr w:rsidR="006705F7" w:rsidRPr="006F582A" w:rsidSect="00AF5214">
      <w:pgSz w:w="11907" w:h="16840" w:code="9"/>
      <w:pgMar w:top="567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321E" w14:textId="77777777" w:rsidR="0048372C" w:rsidRDefault="0048372C">
      <w:r>
        <w:separator/>
      </w:r>
    </w:p>
  </w:endnote>
  <w:endnote w:type="continuationSeparator" w:id="0">
    <w:p w14:paraId="13B40428" w14:textId="77777777" w:rsidR="0048372C" w:rsidRDefault="004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4AAE" w14:textId="77777777" w:rsidR="0048372C" w:rsidRDefault="0048372C">
      <w:r>
        <w:separator/>
      </w:r>
    </w:p>
  </w:footnote>
  <w:footnote w:type="continuationSeparator" w:id="0">
    <w:p w14:paraId="49470B1C" w14:textId="77777777" w:rsidR="0048372C" w:rsidRDefault="0048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6C"/>
    <w:rsid w:val="000014E7"/>
    <w:rsid w:val="00001D1A"/>
    <w:rsid w:val="00015B77"/>
    <w:rsid w:val="00030169"/>
    <w:rsid w:val="0004725E"/>
    <w:rsid w:val="00057EC5"/>
    <w:rsid w:val="000660D0"/>
    <w:rsid w:val="000C4BCF"/>
    <w:rsid w:val="000E7275"/>
    <w:rsid w:val="00124CC9"/>
    <w:rsid w:val="00131A1B"/>
    <w:rsid w:val="00142C5F"/>
    <w:rsid w:val="00167F68"/>
    <w:rsid w:val="001724E8"/>
    <w:rsid w:val="00173DCA"/>
    <w:rsid w:val="00190A6C"/>
    <w:rsid w:val="00197A67"/>
    <w:rsid w:val="001B42D5"/>
    <w:rsid w:val="001C54C4"/>
    <w:rsid w:val="001E56A2"/>
    <w:rsid w:val="00270932"/>
    <w:rsid w:val="002A0799"/>
    <w:rsid w:val="002A3A7F"/>
    <w:rsid w:val="002C558A"/>
    <w:rsid w:val="003125D4"/>
    <w:rsid w:val="00367C67"/>
    <w:rsid w:val="00370EE0"/>
    <w:rsid w:val="003A4C9F"/>
    <w:rsid w:val="003B2425"/>
    <w:rsid w:val="003B3D63"/>
    <w:rsid w:val="003E7CE7"/>
    <w:rsid w:val="00435D06"/>
    <w:rsid w:val="00436320"/>
    <w:rsid w:val="0048372C"/>
    <w:rsid w:val="004B0356"/>
    <w:rsid w:val="0053770C"/>
    <w:rsid w:val="00590F80"/>
    <w:rsid w:val="005C1CE2"/>
    <w:rsid w:val="005C71AA"/>
    <w:rsid w:val="005E1EA3"/>
    <w:rsid w:val="00641049"/>
    <w:rsid w:val="00641552"/>
    <w:rsid w:val="00647409"/>
    <w:rsid w:val="00666FB9"/>
    <w:rsid w:val="006705F7"/>
    <w:rsid w:val="00675938"/>
    <w:rsid w:val="00696D7D"/>
    <w:rsid w:val="006B547B"/>
    <w:rsid w:val="006D6AD0"/>
    <w:rsid w:val="006D7251"/>
    <w:rsid w:val="006F357B"/>
    <w:rsid w:val="006F3E75"/>
    <w:rsid w:val="006F582A"/>
    <w:rsid w:val="007336ED"/>
    <w:rsid w:val="00740386"/>
    <w:rsid w:val="007767FB"/>
    <w:rsid w:val="0083123E"/>
    <w:rsid w:val="00885906"/>
    <w:rsid w:val="00920BB9"/>
    <w:rsid w:val="00951BE6"/>
    <w:rsid w:val="009978DE"/>
    <w:rsid w:val="009A74EA"/>
    <w:rsid w:val="009B5231"/>
    <w:rsid w:val="009C3A9F"/>
    <w:rsid w:val="009D69F9"/>
    <w:rsid w:val="009E40C3"/>
    <w:rsid w:val="009E7C20"/>
    <w:rsid w:val="00A32A7E"/>
    <w:rsid w:val="00A909C8"/>
    <w:rsid w:val="00AC3DE8"/>
    <w:rsid w:val="00AF5214"/>
    <w:rsid w:val="00B13739"/>
    <w:rsid w:val="00B14CFE"/>
    <w:rsid w:val="00B35E0B"/>
    <w:rsid w:val="00B47BD8"/>
    <w:rsid w:val="00B60DEC"/>
    <w:rsid w:val="00B96BF3"/>
    <w:rsid w:val="00BB17D7"/>
    <w:rsid w:val="00BC37BF"/>
    <w:rsid w:val="00C21EA8"/>
    <w:rsid w:val="00C26679"/>
    <w:rsid w:val="00C40258"/>
    <w:rsid w:val="00C415C7"/>
    <w:rsid w:val="00C51180"/>
    <w:rsid w:val="00C522B1"/>
    <w:rsid w:val="00C5575F"/>
    <w:rsid w:val="00C76467"/>
    <w:rsid w:val="00CA7AB3"/>
    <w:rsid w:val="00CD2173"/>
    <w:rsid w:val="00CD7AF9"/>
    <w:rsid w:val="00D0446C"/>
    <w:rsid w:val="00D14384"/>
    <w:rsid w:val="00D24B47"/>
    <w:rsid w:val="00DA2705"/>
    <w:rsid w:val="00DB2A3A"/>
    <w:rsid w:val="00DB636D"/>
    <w:rsid w:val="00DD5785"/>
    <w:rsid w:val="00DF5E16"/>
    <w:rsid w:val="00E421F3"/>
    <w:rsid w:val="00E66545"/>
    <w:rsid w:val="00E76633"/>
    <w:rsid w:val="00F563F8"/>
    <w:rsid w:val="00F93D47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22EA4"/>
  <w15:chartTrackingRefBased/>
  <w15:docId w15:val="{1400567B-F346-4DB1-8901-02DED24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35E0B"/>
  </w:style>
  <w:style w:type="paragraph" w:styleId="Textkrper">
    <w:name w:val="Body Text"/>
    <w:basedOn w:val="Standard"/>
    <w:rsid w:val="00B35E0B"/>
    <w:rPr>
      <w:b/>
      <w:sz w:val="28"/>
    </w:rPr>
  </w:style>
  <w:style w:type="character" w:styleId="Hyperlink">
    <w:name w:val="Hyperlink"/>
    <w:rsid w:val="000C4B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C37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37B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36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AF521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laskapelle-meeder.eu/wir-suchen-dich/p&#228;dagogischer-nutz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B&#252;ro\01%20Vorlagen\Vorlage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3EB5-F104-408F-8EE7-36991D1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3928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http://www.josefbrunner.de/</vt:lpwstr>
      </vt:variant>
      <vt:variant>
        <vt:lpwstr/>
      </vt:variant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mailto:familie.brunner@online.de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subject/>
  <dc:creator>Arbeitsplatz</dc:creator>
  <cp:keywords/>
  <dc:description/>
  <cp:lastModifiedBy>Christian Brückner</cp:lastModifiedBy>
  <cp:revision>15</cp:revision>
  <cp:lastPrinted>2018-03-20T11:56:00Z</cp:lastPrinted>
  <dcterms:created xsi:type="dcterms:W3CDTF">2019-11-10T13:27:00Z</dcterms:created>
  <dcterms:modified xsi:type="dcterms:W3CDTF">2019-11-26T20:03:00Z</dcterms:modified>
</cp:coreProperties>
</file>